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B85807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357E58" w:rsidRPr="00357E58" w:rsidRDefault="005131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7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58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4D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D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8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</w:p>
    <w:p w:rsidR="00714D3F" w:rsidRDefault="00714D3F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6E1381" w:rsidRPr="00976843" w:rsidRDefault="006E1381" w:rsidP="006E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7BAA" w:rsidRDefault="00074B98" w:rsidP="006E1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D0CE8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</w:t>
      </w:r>
      <w:r w:rsidRPr="00976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C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старосты</w:t>
      </w:r>
      <w:r w:rsidRPr="0097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D33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поселка станции Дуброво</w:t>
      </w:r>
    </w:p>
    <w:p w:rsidR="006E1381" w:rsidRPr="00976843" w:rsidRDefault="00074B98" w:rsidP="006E1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976843">
        <w:rPr>
          <w:rFonts w:ascii="Times New Roman" w:hAnsi="Times New Roman" w:cs="Times New Roman"/>
          <w:b/>
          <w:bCs/>
          <w:sz w:val="28"/>
          <w:szCs w:val="28"/>
        </w:rPr>
        <w:t>рокопьевского муниципального округа</w:t>
      </w:r>
    </w:p>
    <w:p w:rsidR="00A31C27" w:rsidRPr="00976843" w:rsidRDefault="00A31C27" w:rsidP="006E1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4B98" w:rsidRDefault="006E1381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6843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DF5A6D" w:rsidRPr="00976843">
        <w:rPr>
          <w:rFonts w:ascii="Times New Roman" w:hAnsi="Times New Roman" w:cs="Times New Roman"/>
          <w:sz w:val="28"/>
          <w:szCs w:val="28"/>
        </w:rPr>
        <w:t xml:space="preserve"> Законом Кемеровской области от 14.11.2018 </w:t>
      </w:r>
      <w:r w:rsidR="00074B98">
        <w:rPr>
          <w:rFonts w:ascii="Times New Roman" w:hAnsi="Times New Roman" w:cs="Times New Roman"/>
          <w:sz w:val="28"/>
          <w:szCs w:val="28"/>
        </w:rPr>
        <w:t>№</w:t>
      </w:r>
      <w:r w:rsidR="00DF5A6D" w:rsidRPr="00976843">
        <w:rPr>
          <w:rFonts w:ascii="Times New Roman" w:hAnsi="Times New Roman" w:cs="Times New Roman"/>
          <w:sz w:val="28"/>
          <w:szCs w:val="28"/>
        </w:rPr>
        <w:t xml:space="preserve"> 81-ОЗ </w:t>
      </w:r>
      <w:r w:rsidR="00074B98">
        <w:rPr>
          <w:rFonts w:ascii="Times New Roman" w:hAnsi="Times New Roman" w:cs="Times New Roman"/>
          <w:sz w:val="28"/>
          <w:szCs w:val="28"/>
        </w:rPr>
        <w:t>«</w:t>
      </w:r>
      <w:r w:rsidR="00DF5A6D" w:rsidRPr="00976843">
        <w:rPr>
          <w:rFonts w:ascii="Times New Roman" w:hAnsi="Times New Roman" w:cs="Times New Roman"/>
          <w:sz w:val="28"/>
          <w:szCs w:val="28"/>
        </w:rPr>
        <w:t>Об отдельных вопросах деятельности старост сельских населенных пунктов в Кемеровской области</w:t>
      </w:r>
      <w:r w:rsidR="00074B98">
        <w:rPr>
          <w:rFonts w:ascii="Times New Roman" w:hAnsi="Times New Roman" w:cs="Times New Roman"/>
          <w:sz w:val="28"/>
          <w:szCs w:val="28"/>
        </w:rPr>
        <w:t>»</w:t>
      </w:r>
      <w:r w:rsidR="00DF5A6D" w:rsidRPr="00976843">
        <w:rPr>
          <w:rFonts w:ascii="Times New Roman" w:hAnsi="Times New Roman" w:cs="Times New Roman"/>
          <w:sz w:val="28"/>
          <w:szCs w:val="28"/>
        </w:rPr>
        <w:t>,</w:t>
      </w:r>
      <w:r w:rsidR="00976843">
        <w:rPr>
          <w:rFonts w:ascii="Times New Roman" w:hAnsi="Times New Roman" w:cs="Times New Roman"/>
          <w:sz w:val="28"/>
          <w:szCs w:val="28"/>
        </w:rPr>
        <w:t xml:space="preserve"> </w:t>
      </w:r>
      <w:r w:rsidR="009D0CE8">
        <w:rPr>
          <w:rFonts w:ascii="Times New Roman" w:hAnsi="Times New Roman" w:cs="Times New Roman"/>
          <w:sz w:val="28"/>
          <w:szCs w:val="28"/>
        </w:rPr>
        <w:t>решением Совета народных депутатов Прокопьевского муниципального округа от 28.10.2021 №</w:t>
      </w:r>
      <w:r w:rsidR="00714D3F">
        <w:rPr>
          <w:rFonts w:ascii="Times New Roman" w:hAnsi="Times New Roman" w:cs="Times New Roman"/>
          <w:sz w:val="28"/>
          <w:szCs w:val="28"/>
        </w:rPr>
        <w:t xml:space="preserve"> </w:t>
      </w:r>
      <w:r w:rsidR="009D0CE8">
        <w:rPr>
          <w:rFonts w:ascii="Times New Roman" w:hAnsi="Times New Roman" w:cs="Times New Roman"/>
          <w:sz w:val="28"/>
          <w:szCs w:val="28"/>
        </w:rPr>
        <w:t xml:space="preserve">418 «Об утверждении положения о старостах сельских населенных пунктов Прокопьевского муниципального округа», </w:t>
      </w:r>
      <w:r w:rsidRPr="00976843"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Прокопьевский муниципальный округ Кемеровской</w:t>
      </w:r>
      <w:proofErr w:type="gramEnd"/>
      <w:r w:rsidRPr="00976843">
        <w:rPr>
          <w:rFonts w:ascii="Times New Roman" w:hAnsi="Times New Roman" w:cs="Times New Roman"/>
          <w:bCs/>
          <w:sz w:val="28"/>
          <w:szCs w:val="28"/>
        </w:rPr>
        <w:t xml:space="preserve"> области – Кузбасса,</w:t>
      </w:r>
      <w:r w:rsidR="009D0CE8">
        <w:rPr>
          <w:rFonts w:ascii="Times New Roman" w:hAnsi="Times New Roman" w:cs="Times New Roman"/>
          <w:bCs/>
          <w:sz w:val="28"/>
          <w:szCs w:val="28"/>
        </w:rPr>
        <w:t xml:space="preserve"> на основании </w:t>
      </w:r>
      <w:proofErr w:type="gramStart"/>
      <w:r w:rsidR="009D0CE8">
        <w:rPr>
          <w:rFonts w:ascii="Times New Roman" w:hAnsi="Times New Roman" w:cs="Times New Roman"/>
          <w:bCs/>
          <w:sz w:val="28"/>
          <w:szCs w:val="28"/>
        </w:rPr>
        <w:t xml:space="preserve">решения схода граждан </w:t>
      </w:r>
      <w:r w:rsidR="006D33C2">
        <w:rPr>
          <w:rFonts w:ascii="Times New Roman" w:hAnsi="Times New Roman" w:cs="Times New Roman"/>
          <w:bCs/>
          <w:sz w:val="28"/>
          <w:szCs w:val="28"/>
        </w:rPr>
        <w:t>поселка станции Дуброво</w:t>
      </w:r>
      <w:proofErr w:type="gramEnd"/>
      <w:r w:rsidR="00B87BAA">
        <w:rPr>
          <w:rFonts w:ascii="Times New Roman" w:hAnsi="Times New Roman" w:cs="Times New Roman"/>
          <w:bCs/>
          <w:sz w:val="28"/>
          <w:szCs w:val="28"/>
        </w:rPr>
        <w:t xml:space="preserve"> Прокопьевского муниципального округа </w:t>
      </w:r>
      <w:r w:rsidR="009D0CE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87BAA">
        <w:rPr>
          <w:rFonts w:ascii="Times New Roman" w:hAnsi="Times New Roman" w:cs="Times New Roman"/>
          <w:bCs/>
          <w:sz w:val="28"/>
          <w:szCs w:val="28"/>
        </w:rPr>
        <w:t>выдвижению кандидатуры старосты,</w:t>
      </w:r>
    </w:p>
    <w:p w:rsidR="00074B98" w:rsidRDefault="00074B98" w:rsidP="0007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381" w:rsidRDefault="006E1381" w:rsidP="0007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43">
        <w:rPr>
          <w:rFonts w:ascii="Times New Roman" w:hAnsi="Times New Roman" w:cs="Times New Roman"/>
          <w:bCs/>
          <w:sz w:val="28"/>
          <w:szCs w:val="28"/>
        </w:rPr>
        <w:t>Совет народных депутатов Прокопьевского муниципального округа решил:</w:t>
      </w:r>
    </w:p>
    <w:p w:rsidR="00074B98" w:rsidRPr="00976843" w:rsidRDefault="00074B98" w:rsidP="00714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CE8" w:rsidRDefault="009D0CE8" w:rsidP="00714D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D0CE8">
        <w:rPr>
          <w:rFonts w:ascii="Times New Roman" w:hAnsi="Times New Roman" w:cs="Times New Roman"/>
          <w:bCs/>
          <w:sz w:val="28"/>
          <w:szCs w:val="28"/>
        </w:rPr>
        <w:t xml:space="preserve">азначить </w:t>
      </w:r>
      <w:r w:rsidR="006D33C2">
        <w:rPr>
          <w:rFonts w:ascii="Times New Roman" w:hAnsi="Times New Roman" w:cs="Times New Roman"/>
          <w:bCs/>
          <w:sz w:val="28"/>
          <w:szCs w:val="28"/>
        </w:rPr>
        <w:t>Кузьмину Наталью Владимировну</w:t>
      </w:r>
      <w:r w:rsidR="003E2E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8">
        <w:rPr>
          <w:rFonts w:ascii="Times New Roman" w:hAnsi="Times New Roman" w:cs="Times New Roman"/>
          <w:bCs/>
          <w:sz w:val="28"/>
          <w:szCs w:val="28"/>
        </w:rPr>
        <w:t xml:space="preserve">старостой </w:t>
      </w:r>
      <w:r w:rsidR="006D33C2">
        <w:rPr>
          <w:rFonts w:ascii="Times New Roman" w:hAnsi="Times New Roman" w:cs="Times New Roman"/>
          <w:bCs/>
          <w:sz w:val="28"/>
          <w:szCs w:val="28"/>
        </w:rPr>
        <w:t>поселка станции Дуброво</w:t>
      </w:r>
      <w:r w:rsidR="00B87BAA" w:rsidRPr="00B87BAA">
        <w:rPr>
          <w:rFonts w:ascii="Times New Roman" w:hAnsi="Times New Roman" w:cs="Times New Roman"/>
          <w:bCs/>
          <w:sz w:val="28"/>
          <w:szCs w:val="28"/>
        </w:rPr>
        <w:t xml:space="preserve"> Прокопьевского муниципального округа </w:t>
      </w:r>
      <w:r w:rsidR="00B87BA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роком на 5 лет.</w:t>
      </w:r>
    </w:p>
    <w:p w:rsidR="006E1381" w:rsidRPr="009D0CE8" w:rsidRDefault="00714D3F" w:rsidP="00714D3F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E1381" w:rsidRPr="009D0CE8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решение в газете «Сельская новь».</w:t>
      </w:r>
    </w:p>
    <w:p w:rsidR="006E1381" w:rsidRPr="00976843" w:rsidRDefault="00F65CEF" w:rsidP="00714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E1381" w:rsidRPr="00976843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</w:t>
      </w:r>
      <w:r w:rsidR="00B87BAA">
        <w:rPr>
          <w:rFonts w:ascii="Times New Roman" w:hAnsi="Times New Roman" w:cs="Times New Roman"/>
          <w:bCs/>
          <w:sz w:val="28"/>
          <w:szCs w:val="28"/>
        </w:rPr>
        <w:t xml:space="preserve">с момента подписания. </w:t>
      </w:r>
    </w:p>
    <w:p w:rsidR="006E1381" w:rsidRPr="00976843" w:rsidRDefault="00F65CEF" w:rsidP="00714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E1381" w:rsidRPr="0097684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74B98" w:rsidRPr="00B87BA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74B98" w:rsidRPr="00B87BA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6E1381" w:rsidRDefault="006E1381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D3F" w:rsidRPr="00976843" w:rsidRDefault="00714D3F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205"/>
        <w:gridCol w:w="5351"/>
      </w:tblGrid>
      <w:tr w:rsidR="006E1381" w:rsidRPr="00976843" w:rsidTr="001E1A36">
        <w:tc>
          <w:tcPr>
            <w:tcW w:w="4205" w:type="dxa"/>
            <w:shd w:val="clear" w:color="auto" w:fill="auto"/>
          </w:tcPr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381" w:rsidRPr="00976843" w:rsidRDefault="006E1381" w:rsidP="00357E58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586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 Шабалина</w:t>
            </w:r>
          </w:p>
        </w:tc>
        <w:tc>
          <w:tcPr>
            <w:tcW w:w="5351" w:type="dxa"/>
            <w:shd w:val="clear" w:color="auto" w:fill="auto"/>
          </w:tcPr>
          <w:p w:rsidR="00074B98" w:rsidRDefault="006E1381" w:rsidP="00BB3549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381" w:rsidRPr="00976843" w:rsidRDefault="006E1381" w:rsidP="00357E58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И.А. </w:t>
            </w:r>
            <w:proofErr w:type="spellStart"/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Лошманкина</w:t>
            </w:r>
            <w:proofErr w:type="spellEnd"/>
          </w:p>
        </w:tc>
      </w:tr>
    </w:tbl>
    <w:p w:rsidR="006E1381" w:rsidRDefault="006E1381" w:rsidP="006E138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C27" w:rsidRDefault="00A31C27" w:rsidP="006E138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A31C27" w:rsidSect="00EF03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5D68"/>
    <w:multiLevelType w:val="hybridMultilevel"/>
    <w:tmpl w:val="46B643C0"/>
    <w:lvl w:ilvl="0" w:tplc="D13A2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8443F6"/>
    <w:multiLevelType w:val="hybridMultilevel"/>
    <w:tmpl w:val="3DE03E86"/>
    <w:lvl w:ilvl="0" w:tplc="67F48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D6"/>
    <w:rsid w:val="0003240D"/>
    <w:rsid w:val="00074B98"/>
    <w:rsid w:val="00086A83"/>
    <w:rsid w:val="00133E2D"/>
    <w:rsid w:val="00191A54"/>
    <w:rsid w:val="001E1A36"/>
    <w:rsid w:val="001E5B40"/>
    <w:rsid w:val="002727C5"/>
    <w:rsid w:val="002B5649"/>
    <w:rsid w:val="00357E58"/>
    <w:rsid w:val="003A6FAF"/>
    <w:rsid w:val="003E2E8D"/>
    <w:rsid w:val="0048042A"/>
    <w:rsid w:val="00484DB7"/>
    <w:rsid w:val="004B21FD"/>
    <w:rsid w:val="004D3CD6"/>
    <w:rsid w:val="00513158"/>
    <w:rsid w:val="005357C5"/>
    <w:rsid w:val="00586A96"/>
    <w:rsid w:val="00636CB3"/>
    <w:rsid w:val="00642408"/>
    <w:rsid w:val="0065335B"/>
    <w:rsid w:val="006B7FA3"/>
    <w:rsid w:val="006C28AA"/>
    <w:rsid w:val="006C7136"/>
    <w:rsid w:val="006D33C2"/>
    <w:rsid w:val="006E1381"/>
    <w:rsid w:val="00714D3F"/>
    <w:rsid w:val="00770511"/>
    <w:rsid w:val="00774DD7"/>
    <w:rsid w:val="00790014"/>
    <w:rsid w:val="008E3FFC"/>
    <w:rsid w:val="00975D5E"/>
    <w:rsid w:val="00976843"/>
    <w:rsid w:val="00995F4A"/>
    <w:rsid w:val="009B424D"/>
    <w:rsid w:val="009D0CE8"/>
    <w:rsid w:val="00A13B1D"/>
    <w:rsid w:val="00A31C27"/>
    <w:rsid w:val="00A90CFD"/>
    <w:rsid w:val="00B06B4C"/>
    <w:rsid w:val="00B85807"/>
    <w:rsid w:val="00B87BAA"/>
    <w:rsid w:val="00B94114"/>
    <w:rsid w:val="00BB3549"/>
    <w:rsid w:val="00BC2E32"/>
    <w:rsid w:val="00BD7E8E"/>
    <w:rsid w:val="00D022D9"/>
    <w:rsid w:val="00D901E4"/>
    <w:rsid w:val="00DF36D1"/>
    <w:rsid w:val="00DF5A6D"/>
    <w:rsid w:val="00E33072"/>
    <w:rsid w:val="00EF0357"/>
    <w:rsid w:val="00F65CEF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    </vt:lpstr>
      <vt:lpstr>    </vt:lpstr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</cp:lastModifiedBy>
  <cp:revision>9</cp:revision>
  <cp:lastPrinted>2023-05-29T09:46:00Z</cp:lastPrinted>
  <dcterms:created xsi:type="dcterms:W3CDTF">2022-08-17T01:07:00Z</dcterms:created>
  <dcterms:modified xsi:type="dcterms:W3CDTF">2023-05-29T09:46:00Z</dcterms:modified>
</cp:coreProperties>
</file>